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3E" w:rsidRPr="0094663E" w:rsidRDefault="0094663E" w:rsidP="009466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SimSun" w:eastAsia="SimSun" w:hAnsi="SimSun" w:cs="SimSun"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C1A60AE" wp14:editId="1AFBF165">
            <wp:simplePos x="0" y="0"/>
            <wp:positionH relativeFrom="column">
              <wp:posOffset>4447540</wp:posOffset>
            </wp:positionH>
            <wp:positionV relativeFrom="paragraph">
              <wp:posOffset>-454025</wp:posOffset>
            </wp:positionV>
            <wp:extent cx="1489075" cy="1437005"/>
            <wp:effectExtent l="0" t="0" r="15875" b="10795"/>
            <wp:wrapNone/>
            <wp:docPr id="4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  <a:lum brigh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4663E" w:rsidRPr="00A86A78" w:rsidRDefault="0094663E" w:rsidP="009466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Chars="100" w:left="200"/>
        <w:rPr>
          <w:rFonts w:ascii="Calibri" w:hAnsi="Calibri" w:cs="Calibri"/>
          <w:i/>
          <w:iCs/>
          <w:sz w:val="22"/>
          <w:szCs w:val="32"/>
        </w:rPr>
      </w:pPr>
      <w:r w:rsidRPr="00A86A78">
        <w:rPr>
          <w:rFonts w:ascii="Calibri" w:eastAsia="SimSun" w:hAnsi="Calibri" w:cs="Calibri"/>
          <w:i/>
          <w:iCs/>
          <w:color w:val="444444"/>
          <w:sz w:val="22"/>
          <w:szCs w:val="32"/>
          <w:lang w:bidi="ar"/>
        </w:rPr>
        <w:t xml:space="preserve">Au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32"/>
          <w:lang w:bidi="ar"/>
        </w:rPr>
        <w:t>nord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32"/>
          <w:lang w:bidi="ar"/>
        </w:rPr>
        <w:t xml:space="preserve">,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32"/>
          <w:lang w:bidi="ar"/>
        </w:rPr>
        <w:t>c'était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32"/>
          <w:lang w:bidi="ar"/>
        </w:rPr>
        <w:t xml:space="preserve"> les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32"/>
          <w:lang w:bidi="ar"/>
        </w:rPr>
        <w:t>corons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Chars="100" w:left="200"/>
        <w:rPr>
          <w:rFonts w:ascii="Calibri" w:hAnsi="Calibri" w:cs="Calibri"/>
          <w:i/>
          <w:iCs/>
          <w:sz w:val="22"/>
          <w:szCs w:val="32"/>
        </w:rPr>
      </w:pPr>
      <w:r w:rsidRPr="00A86A78">
        <w:rPr>
          <w:rFonts w:ascii="Calibri" w:eastAsia="SimSun" w:hAnsi="Calibri" w:cs="Calibri"/>
          <w:i/>
          <w:iCs/>
          <w:color w:val="444444"/>
          <w:sz w:val="22"/>
          <w:szCs w:val="32"/>
          <w:lang w:bidi="ar"/>
        </w:rPr>
        <w:t xml:space="preserve">La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32"/>
          <w:lang w:bidi="ar"/>
        </w:rPr>
        <w:t>terre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32"/>
          <w:lang w:bidi="ar"/>
        </w:rPr>
        <w:t xml:space="preserve">,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32"/>
          <w:lang w:bidi="ar"/>
        </w:rPr>
        <w:t>c'était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32"/>
          <w:lang w:bidi="ar"/>
        </w:rPr>
        <w:t xml:space="preserve"> le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32"/>
          <w:lang w:bidi="ar"/>
        </w:rPr>
        <w:t>charbon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Chars="100" w:left="200"/>
        <w:rPr>
          <w:rFonts w:ascii="Calibri" w:hAnsi="Calibri" w:cs="Calibri"/>
          <w:i/>
          <w:iCs/>
          <w:sz w:val="22"/>
          <w:szCs w:val="32"/>
        </w:rPr>
      </w:pPr>
      <w:r w:rsidRPr="00A86A78">
        <w:rPr>
          <w:rFonts w:ascii="Calibri" w:eastAsia="SimSun" w:hAnsi="Calibri" w:cs="Calibri"/>
          <w:i/>
          <w:iCs/>
          <w:color w:val="444444"/>
          <w:sz w:val="22"/>
          <w:szCs w:val="32"/>
          <w:lang w:bidi="ar"/>
        </w:rPr>
        <w:t xml:space="preserve">Le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32"/>
          <w:lang w:bidi="ar"/>
        </w:rPr>
        <w:t>ciel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32"/>
          <w:lang w:bidi="ar"/>
        </w:rPr>
        <w:t xml:space="preserve">,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32"/>
          <w:lang w:bidi="ar"/>
        </w:rPr>
        <w:t>c’était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3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32"/>
          <w:lang w:bidi="ar"/>
        </w:rPr>
        <w:t>l'horizon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Chars="100" w:left="200"/>
        <w:rPr>
          <w:rFonts w:ascii="Calibri" w:hAnsi="Calibri" w:cs="Calibri"/>
          <w:i/>
          <w:iCs/>
          <w:sz w:val="22"/>
          <w:szCs w:val="32"/>
        </w:rPr>
      </w:pPr>
      <w:r w:rsidRPr="00A86A78">
        <w:rPr>
          <w:rFonts w:ascii="Calibri" w:eastAsia="SimSun" w:hAnsi="Calibri" w:cs="Calibri"/>
          <w:i/>
          <w:iCs/>
          <w:color w:val="444444"/>
          <w:sz w:val="22"/>
          <w:szCs w:val="32"/>
          <w:lang w:bidi="ar"/>
        </w:rPr>
        <w:t xml:space="preserve">Les hommes, des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32"/>
          <w:lang w:bidi="ar"/>
        </w:rPr>
        <w:t>mineurs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32"/>
          <w:lang w:bidi="ar"/>
        </w:rPr>
        <w:t xml:space="preserve"> de fond</w:t>
      </w:r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32"/>
        </w:rPr>
      </w:pPr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Nos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fenêtres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r w:rsidRPr="00A86A78">
        <w:rPr>
          <w:rFonts w:ascii="Calibri" w:eastAsia="SimSun" w:hAnsi="Calibri" w:cs="Calibri"/>
          <w:color w:val="444444"/>
          <w:sz w:val="22"/>
          <w:szCs w:val="22"/>
          <w:lang w:val="fr-FR" w:bidi="ar"/>
        </w:rPr>
        <w:t>d</w:t>
      </w:r>
      <w:r w:rsidRPr="00A86A78">
        <w:rPr>
          <w:rFonts w:ascii="Calibri" w:eastAsia="SimSun" w:hAnsi="Calibri" w:cs="Calibri"/>
          <w:color w:val="808080" w:themeColor="background1" w:themeShade="80"/>
          <w:sz w:val="22"/>
          <w:szCs w:val="22"/>
          <w:lang w:val="fr-FR" w:bidi="ar"/>
        </w:rPr>
        <w:t>onnaient</w:t>
      </w:r>
      <w:r w:rsidRPr="00A86A78">
        <w:rPr>
          <w:rFonts w:ascii="Calibri" w:eastAsia="SimSun" w:hAnsi="Calibri" w:cs="Calibri"/>
          <w:color w:val="808080" w:themeColor="background1" w:themeShade="80"/>
          <w:sz w:val="22"/>
          <w:szCs w:val="22"/>
          <w:lang w:bidi="ar"/>
        </w:rPr>
        <w:t xml:space="preserve"> </w:t>
      </w:r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sur des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fenêtres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semblables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Et la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pluie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r w:rsidRPr="00A86A78">
        <w:rPr>
          <w:rFonts w:ascii="Calibri" w:eastAsia="SimSun" w:hAnsi="Calibri" w:cs="Calibri"/>
          <w:color w:val="444444"/>
          <w:sz w:val="22"/>
          <w:szCs w:val="22"/>
          <w:lang w:val="fr-FR" w:bidi="ar"/>
        </w:rPr>
        <w:t>m</w:t>
      </w:r>
      <w:r w:rsidRPr="00A86A78">
        <w:rPr>
          <w:rFonts w:ascii="Calibri" w:eastAsia="SimSun" w:hAnsi="Calibri" w:cs="Calibri"/>
          <w:color w:val="808080" w:themeColor="background1" w:themeShade="80"/>
          <w:sz w:val="22"/>
          <w:szCs w:val="22"/>
          <w:lang w:val="fr-FR" w:bidi="ar"/>
        </w:rPr>
        <w:t xml:space="preserve">ouillait </w:t>
      </w:r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mon cartable</w:t>
      </w:r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Mais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mon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père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en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rentrant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avait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les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yeux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si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bleus</w:t>
      </w:r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Que je </w:t>
      </w:r>
      <w:r w:rsidRPr="00A86A78">
        <w:rPr>
          <w:rFonts w:ascii="Calibri" w:eastAsia="SimSun" w:hAnsi="Calibri" w:cs="Calibri"/>
          <w:color w:val="808080" w:themeColor="background1" w:themeShade="80"/>
          <w:sz w:val="22"/>
          <w:szCs w:val="22"/>
          <w:lang w:val="fr-FR" w:bidi="ar"/>
        </w:rPr>
        <w:t xml:space="preserve">croyais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voir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le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ciel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bleu</w:t>
      </w:r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J'a</w:t>
      </w:r>
      <w:r w:rsidRPr="00A86A78">
        <w:rPr>
          <w:rFonts w:ascii="Calibri" w:eastAsia="SimSun" w:hAnsi="Calibri" w:cs="Calibri"/>
          <w:color w:val="808080" w:themeColor="background1" w:themeShade="80"/>
          <w:sz w:val="22"/>
          <w:szCs w:val="22"/>
          <w:lang w:val="fr-FR" w:bidi="ar"/>
        </w:rPr>
        <w:t>pprenais</w:t>
      </w:r>
      <w:proofErr w:type="spellEnd"/>
      <w:r w:rsidRPr="00A86A78">
        <w:rPr>
          <w:rFonts w:ascii="Calibri" w:eastAsia="SimSun" w:hAnsi="Calibri" w:cs="Calibri"/>
          <w:color w:val="808080" w:themeColor="background1" w:themeShade="80"/>
          <w:sz w:val="22"/>
          <w:szCs w:val="22"/>
          <w:lang w:val="fr-FR"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mes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leçons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la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joue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contre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son bras</w:t>
      </w:r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Je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crois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qu'il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était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fier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de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moi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Il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était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généreux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comme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ceux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du pays</w:t>
      </w:r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Et je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lui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dois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ce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que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je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suis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Chars="100" w:left="200"/>
        <w:rPr>
          <w:rFonts w:ascii="Calibri" w:hAnsi="Calibri" w:cs="Calibri"/>
          <w:i/>
          <w:iCs/>
          <w:sz w:val="22"/>
          <w:szCs w:val="22"/>
        </w:rPr>
      </w:pPr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Au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nord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c'était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 les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corons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Chars="100" w:left="200"/>
        <w:rPr>
          <w:rFonts w:ascii="Calibri" w:hAnsi="Calibri" w:cs="Calibri"/>
          <w:i/>
          <w:iCs/>
          <w:sz w:val="22"/>
          <w:szCs w:val="22"/>
        </w:rPr>
      </w:pPr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La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terre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c'était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 le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charbon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Chars="100" w:left="200"/>
        <w:rPr>
          <w:rFonts w:ascii="Calibri" w:hAnsi="Calibri" w:cs="Calibri"/>
          <w:i/>
          <w:iCs/>
          <w:sz w:val="22"/>
          <w:szCs w:val="22"/>
        </w:rPr>
      </w:pPr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Le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ciel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c'était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l'horizon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Chars="100" w:left="200"/>
        <w:rPr>
          <w:rFonts w:ascii="Calibri" w:hAnsi="Calibri" w:cs="Calibri"/>
          <w:i/>
          <w:iCs/>
          <w:sz w:val="22"/>
          <w:szCs w:val="22"/>
        </w:rPr>
      </w:pPr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Les hommes de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mineurs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 de fond</w:t>
      </w:r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Et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c'était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mon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enfance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et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elle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était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heureuse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Dans la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buée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des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lessiveuses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Et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j'avais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les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terrils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à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défaut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de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montagne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D'en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haut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je v</w:t>
      </w:r>
      <w:proofErr w:type="spellStart"/>
      <w:r>
        <w:rPr>
          <w:rFonts w:ascii="Calibri" w:eastAsia="SimSun" w:hAnsi="Calibri" w:cs="Calibri"/>
          <w:color w:val="808080" w:themeColor="background1" w:themeShade="80"/>
          <w:sz w:val="22"/>
          <w:szCs w:val="22"/>
          <w:lang w:val="fr-FR" w:bidi="ar"/>
        </w:rPr>
        <w:t>oyais</w:t>
      </w:r>
      <w:proofErr w:type="spellEnd"/>
      <w:r w:rsidRPr="00A86A78">
        <w:rPr>
          <w:rFonts w:ascii="Calibri" w:eastAsia="SimSun" w:hAnsi="Calibri" w:cs="Calibri"/>
          <w:color w:val="808080" w:themeColor="background1" w:themeShade="80"/>
          <w:sz w:val="22"/>
          <w:szCs w:val="22"/>
          <w:lang w:bidi="ar"/>
        </w:rPr>
        <w:t xml:space="preserve"> </w:t>
      </w:r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la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campagne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Mon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père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était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gueule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noire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comme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l'étaient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ses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parents</w:t>
      </w:r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Ma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mère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avait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des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cheveux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blancs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Ils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étaient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de la fosse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comme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on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est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d'un pays</w:t>
      </w:r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Grâce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à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eux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je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sais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qui je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suis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Chars="100" w:left="200"/>
        <w:rPr>
          <w:rFonts w:ascii="Calibri" w:hAnsi="Calibri" w:cs="Calibri"/>
          <w:i/>
          <w:iCs/>
          <w:sz w:val="22"/>
          <w:szCs w:val="22"/>
        </w:rPr>
      </w:pPr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Au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nord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c'était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 les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corons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Chars="100" w:left="200"/>
        <w:rPr>
          <w:rFonts w:ascii="Calibri" w:hAnsi="Calibri" w:cs="Calibri"/>
          <w:i/>
          <w:iCs/>
          <w:sz w:val="22"/>
          <w:szCs w:val="22"/>
        </w:rPr>
      </w:pPr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La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terre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c'était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 le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charbon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Chars="100" w:left="200"/>
        <w:rPr>
          <w:rFonts w:ascii="Calibri" w:hAnsi="Calibri" w:cs="Calibri"/>
          <w:i/>
          <w:iCs/>
          <w:sz w:val="22"/>
          <w:szCs w:val="22"/>
        </w:rPr>
      </w:pPr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Le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ciel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c'était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l'horizon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Chars="100" w:left="200"/>
        <w:rPr>
          <w:rFonts w:ascii="Calibri" w:hAnsi="Calibri" w:cs="Calibri"/>
          <w:i/>
          <w:iCs/>
          <w:sz w:val="22"/>
          <w:szCs w:val="22"/>
        </w:rPr>
      </w:pPr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Les hommes de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mineurs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 de fond</w:t>
      </w:r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Y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avait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à la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mairie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le jour de la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kermesse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lastRenderedPageBreak/>
        <w:t xml:space="preserve">Une photo de Jean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Jaurès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Et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chaque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verre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de vin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était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un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diamant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rose</w:t>
      </w:r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Posé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sur fond de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silicose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Ils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p</w:t>
      </w:r>
      <w:proofErr w:type="spellStart"/>
      <w:r>
        <w:rPr>
          <w:rFonts w:ascii="Calibri" w:eastAsia="SimSun" w:hAnsi="Calibri" w:cs="Calibri"/>
          <w:color w:val="808080" w:themeColor="background1" w:themeShade="80"/>
          <w:sz w:val="22"/>
          <w:szCs w:val="22"/>
          <w:lang w:val="fr-FR" w:bidi="ar"/>
        </w:rPr>
        <w:t>arlaient</w:t>
      </w:r>
      <w:proofErr w:type="spellEnd"/>
      <w:r>
        <w:rPr>
          <w:rFonts w:ascii="Calibri" w:eastAsia="SimSun" w:hAnsi="Calibri" w:cs="Calibri"/>
          <w:color w:val="808080" w:themeColor="background1" w:themeShade="80"/>
          <w:sz w:val="22"/>
          <w:szCs w:val="22"/>
          <w:lang w:val="fr-FR" w:bidi="ar"/>
        </w:rPr>
        <w:t xml:space="preserve"> </w:t>
      </w:r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de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trente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six et des coups de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grisous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Des accidents du fond du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trou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Ils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a</w:t>
      </w:r>
      <w:proofErr w:type="spellStart"/>
      <w:r>
        <w:rPr>
          <w:rFonts w:ascii="Calibri" w:eastAsia="SimSun" w:hAnsi="Calibri" w:cs="Calibri"/>
          <w:color w:val="808080" w:themeColor="background1" w:themeShade="80"/>
          <w:sz w:val="22"/>
          <w:szCs w:val="22"/>
          <w:lang w:val="fr-FR" w:bidi="ar"/>
        </w:rPr>
        <w:t>imaient</w:t>
      </w:r>
      <w:proofErr w:type="spellEnd"/>
      <w:r>
        <w:rPr>
          <w:rFonts w:ascii="Calibri" w:eastAsia="SimSun" w:hAnsi="Calibri" w:cs="Calibri"/>
          <w:color w:val="808080" w:themeColor="background1" w:themeShade="80"/>
          <w:sz w:val="22"/>
          <w:szCs w:val="22"/>
          <w:lang w:val="fr-FR"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leur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métier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comme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on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aime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un pays</w:t>
      </w:r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C'est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avec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eux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que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j'ai</w:t>
      </w:r>
      <w:proofErr w:type="spellEnd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color w:val="444444"/>
          <w:sz w:val="22"/>
          <w:szCs w:val="22"/>
          <w:lang w:bidi="ar"/>
        </w:rPr>
        <w:t>compris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Chars="100" w:left="200"/>
        <w:rPr>
          <w:rFonts w:ascii="Calibri" w:hAnsi="Calibri" w:cs="Calibri"/>
          <w:i/>
          <w:iCs/>
          <w:sz w:val="22"/>
          <w:szCs w:val="22"/>
        </w:rPr>
      </w:pPr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Au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nord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c'était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 les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corons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Chars="100" w:left="200"/>
        <w:rPr>
          <w:rFonts w:ascii="Calibri" w:hAnsi="Calibri" w:cs="Calibri"/>
          <w:i/>
          <w:iCs/>
          <w:sz w:val="22"/>
          <w:szCs w:val="22"/>
        </w:rPr>
      </w:pPr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La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terre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c'était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 le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charbon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Chars="100" w:left="200"/>
        <w:rPr>
          <w:rFonts w:ascii="Calibri" w:hAnsi="Calibri" w:cs="Calibri"/>
          <w:i/>
          <w:iCs/>
          <w:sz w:val="22"/>
          <w:szCs w:val="22"/>
        </w:rPr>
      </w:pPr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Le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ciel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c'était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l'horizon</w:t>
      </w:r>
      <w:proofErr w:type="spellEnd"/>
    </w:p>
    <w:p w:rsidR="0094663E" w:rsidRPr="00A86A78" w:rsidRDefault="0094663E" w:rsidP="00946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Chars="100" w:left="200"/>
        <w:rPr>
          <w:rFonts w:ascii="Calibri" w:hAnsi="Calibri" w:cs="Calibri"/>
          <w:i/>
          <w:iCs/>
          <w:sz w:val="22"/>
          <w:szCs w:val="22"/>
        </w:rPr>
      </w:pPr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Les hommes des </w:t>
      </w:r>
      <w:proofErr w:type="spellStart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>mineurs</w:t>
      </w:r>
      <w:proofErr w:type="spellEnd"/>
      <w:r w:rsidRPr="00A86A78">
        <w:rPr>
          <w:rFonts w:ascii="Calibri" w:eastAsia="SimSun" w:hAnsi="Calibri" w:cs="Calibri"/>
          <w:i/>
          <w:iCs/>
          <w:color w:val="444444"/>
          <w:sz w:val="22"/>
          <w:szCs w:val="22"/>
          <w:lang w:bidi="ar"/>
        </w:rPr>
        <w:t xml:space="preserve"> de fond</w:t>
      </w:r>
    </w:p>
    <w:p w:rsidR="001D65C3" w:rsidRDefault="0094663E">
      <w:r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5A96C" wp14:editId="15119E2E">
                <wp:simplePos x="0" y="0"/>
                <wp:positionH relativeFrom="column">
                  <wp:posOffset>4218432</wp:posOffset>
                </wp:positionH>
                <wp:positionV relativeFrom="paragraph">
                  <wp:posOffset>168402</wp:posOffset>
                </wp:positionV>
                <wp:extent cx="1583055" cy="1528445"/>
                <wp:effectExtent l="4445" t="4445" r="1270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055" cy="152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63E" w:rsidRDefault="0094663E" w:rsidP="0094663E">
                            <w:pPr>
                              <w:jc w:val="both"/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="SimSun" w:eastAsia="SimSun" w:hAnsi="SimSun" w:cs="SimSun"/>
                                <w:b/>
                                <w:i/>
                                <w:sz w:val="24"/>
                                <w:szCs w:val="24"/>
                              </w:rPr>
                              <w:t>Corons</w:t>
                            </w:r>
                            <w:proofErr w:type="spellEnd"/>
                            <w:r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</w:rPr>
                              <w:t xml:space="preserve"> chanson </w:t>
                            </w:r>
                            <w:r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lang w:val="fr-FR"/>
                              </w:rPr>
                              <w:t xml:space="preserve">de 1982 </w:t>
                            </w:r>
                            <w:proofErr w:type="spellStart"/>
                            <w:r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</w:rPr>
                              <w:t>interprétée</w:t>
                            </w:r>
                            <w:proofErr w:type="spellEnd"/>
                            <w:r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</w:rPr>
                              <w:t xml:space="preserve"> par Pierre Bachelet, </w:t>
                            </w:r>
                            <w:proofErr w:type="spellStart"/>
                            <w:r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</w:rPr>
                              <w:t>hymne</w:t>
                            </w:r>
                            <w:proofErr w:type="spellEnd"/>
                            <w:r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</w:rPr>
                              <w:t>bassin</w:t>
                            </w:r>
                            <w:proofErr w:type="spellEnd"/>
                            <w:r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</w:rPr>
                              <w:t>minier</w:t>
                            </w:r>
                            <w:proofErr w:type="spellEnd"/>
                            <w:r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</w:rPr>
                              <w:t xml:space="preserve"> du </w:t>
                            </w:r>
                          </w:p>
                          <w:p w:rsidR="0094663E" w:rsidRDefault="0094663E" w:rsidP="0094663E">
                            <w:pPr>
                              <w:jc w:val="both"/>
                            </w:pPr>
                            <w:r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</w:rPr>
                              <w:t>Nord-Pas-de-Calais.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15A9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2.15pt;margin-top:13.25pt;width:124.65pt;height:12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HveQIAAGsFAAAOAAAAZHJzL2Uyb0RvYy54bWysVE1vGyEQvVfqf0Dcm/XXpq6VdeQmSlUp&#10;aqImVc+YhRgFGArYu+6vz8CuN06bS6pedoF585h5zMzZeWs02QkfFNiKjk9GlAjLoVb2oaI/7q8+&#10;zCkJkdmaabCionsR6Pny/buzxi3EBDaga+EJktiwaFxFNzG6RVEEvhGGhRNwwqJRgjcs4tY/FLVn&#10;DbIbXUxGo9OiAV87D1yEgKeXnZEuM7+UgscbKYOIRFcUY4v56/N3nb7F8owtHjxzG8X7MNg/RGGY&#10;snjpQHXJIiNbr/6iMop7CCDjCQdTgJSKi5wDZjMe/ZHN3YY5kXNBcYIbZAr/j5Z/2916ouqKTimx&#10;zOAT3Ys2ks/QkmlSp3FhgaA7h7DY4jG+8uE84GFKupXepD+mQ9COOu8HbRMZT07lfDoqS0o42sbl&#10;ZD6blYmneHZ3PsQvAgxJi4p6fLysKdtdh9hBD5B0WwCt6iuldd6kghEX2pMdw6fWMQeJ5C9Q2pKm&#10;oqfTcpSJX9gS9eC/1ow/9uEdoZBPW4w5idIln1dxr0UKQtvvQqKYWYNXomKcCztEltEJJTGHtzj2&#10;+OQqcom/xXnwyDeDjYOzURZ8p8tLMevHg5iywx8U6PJOEsR23fbFsoZ6j7Xioeu14PiVQmmvWYi3&#10;zGNzYXngwIg3+JEa8D2gX1GyAf/7tfOEx5pHKyUNNmtFw68t84IS/dViN3waz2apu/NmVn6c4MYf&#10;W9bHFrs1F4BFMsbR5HheJnzUh6X0YH7iXFmlW9HELMe7KxoPy4vYjRCcS1ysVhmE/exYvLZ3jifq&#10;JK+F1TaCVLl4k0ydNr182NG5/Pvpk0bG8T6jnmfk8gkAAP//AwBQSwMEFAAGAAgAAAAhAGCeZtDd&#10;AAAACgEAAA8AAABkcnMvZG93bnJldi54bWxMj8FOwzAMhu9IvENkJG4sXQehK00nQIMLJwbi7DVZ&#10;EtE4VZN15e3JTnC0/en39zeb2fds0mN0gSQsFwUwTV1QjoyEz4+XmwpYTEgK+0Bawo+OsGkvLxqs&#10;VTjRu552ybAcQrFGCTaloeY8dlZ7jIswaMq3Qxg9pjyOhqsRTznc97wsCsE9OsofLA762erue3f0&#10;ErZPZm26Cke7rZRz0/x1eDOvUl5fzY8PwJKe0x8MZ/2sDm122ocjqch6CULcrjIqoRR3wDKwXq4E&#10;sP15cV8Cbxv+v0L7CwAA//8DAFBLAQItABQABgAIAAAAIQC2gziS/gAAAOEBAAATAAAAAAAAAAAA&#10;AAAAAAAAAABbQ29udGVudF9UeXBlc10ueG1sUEsBAi0AFAAGAAgAAAAhADj9If/WAAAAlAEAAAsA&#10;AAAAAAAAAAAAAAAALwEAAF9yZWxzLy5yZWxzUEsBAi0AFAAGAAgAAAAhAMcKMe95AgAAawUAAA4A&#10;AAAAAAAAAAAAAAAALgIAAGRycy9lMm9Eb2MueG1sUEsBAi0AFAAGAAgAAAAhAGCeZtDdAAAACgEA&#10;AA8AAAAAAAAAAAAAAAAA0wQAAGRycy9kb3ducmV2LnhtbFBLBQYAAAAABAAEAPMAAADdBQAAAAA=&#10;" fillcolor="white [3201]" strokeweight=".5pt">
                <v:textbox>
                  <w:txbxContent>
                    <w:p w:rsidR="0094663E" w:rsidRDefault="0094663E" w:rsidP="0094663E">
                      <w:pPr>
                        <w:jc w:val="both"/>
                        <w:rPr>
                          <w:rFonts w:ascii="SimSun" w:eastAsia="SimSun" w:hAnsi="SimSun" w:cs="SimSun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cs="SimSun"/>
                          <w:b/>
                          <w:i/>
                          <w:sz w:val="24"/>
                          <w:szCs w:val="24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SimSun" w:eastAsia="SimSun" w:hAnsi="SimSun" w:cs="SimSun"/>
                          <w:b/>
                          <w:i/>
                          <w:sz w:val="24"/>
                          <w:szCs w:val="24"/>
                        </w:rPr>
                        <w:t>Corons</w:t>
                      </w:r>
                      <w:proofErr w:type="spellEnd"/>
                      <w:r>
                        <w:rPr>
                          <w:rFonts w:ascii="SimSun" w:eastAsia="SimSun" w:hAnsi="SimSun" w:cs="SimSu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Sun" w:eastAsia="SimSun" w:hAnsi="SimSun" w:cs="SimSun"/>
                          <w:sz w:val="24"/>
                          <w:szCs w:val="24"/>
                        </w:rPr>
                        <w:t>est</w:t>
                      </w:r>
                      <w:proofErr w:type="spellEnd"/>
                      <w:r>
                        <w:rPr>
                          <w:rFonts w:ascii="SimSun" w:eastAsia="SimSun" w:hAnsi="SimSun" w:cs="SimSu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Sun" w:eastAsia="SimSun" w:hAnsi="SimSun" w:cs="SimSun"/>
                          <w:sz w:val="24"/>
                          <w:szCs w:val="24"/>
                        </w:rPr>
                        <w:t>une</w:t>
                      </w:r>
                      <w:proofErr w:type="spellEnd"/>
                      <w:r>
                        <w:rPr>
                          <w:rFonts w:ascii="SimSun" w:eastAsia="SimSun" w:hAnsi="SimSun" w:cs="SimSun"/>
                          <w:sz w:val="24"/>
                          <w:szCs w:val="24"/>
                        </w:rPr>
                        <w:t xml:space="preserve"> chanson </w:t>
                      </w:r>
                      <w:r>
                        <w:rPr>
                          <w:rFonts w:ascii="SimSun" w:eastAsia="SimSun" w:hAnsi="SimSun" w:cs="SimSun"/>
                          <w:sz w:val="24"/>
                          <w:szCs w:val="24"/>
                          <w:lang w:val="fr-FR"/>
                        </w:rPr>
                        <w:t xml:space="preserve">de 1982 </w:t>
                      </w:r>
                      <w:proofErr w:type="spellStart"/>
                      <w:r>
                        <w:rPr>
                          <w:rFonts w:ascii="SimSun" w:eastAsia="SimSun" w:hAnsi="SimSun" w:cs="SimSun"/>
                          <w:sz w:val="24"/>
                          <w:szCs w:val="24"/>
                        </w:rPr>
                        <w:t>interprétée</w:t>
                      </w:r>
                      <w:proofErr w:type="spellEnd"/>
                      <w:r>
                        <w:rPr>
                          <w:rFonts w:ascii="SimSun" w:eastAsia="SimSun" w:hAnsi="SimSun" w:cs="SimSun"/>
                          <w:sz w:val="24"/>
                          <w:szCs w:val="24"/>
                        </w:rPr>
                        <w:t xml:space="preserve"> par Pierre Bachelet, </w:t>
                      </w:r>
                      <w:proofErr w:type="spellStart"/>
                      <w:r>
                        <w:rPr>
                          <w:rFonts w:ascii="SimSun" w:eastAsia="SimSun" w:hAnsi="SimSun" w:cs="SimSun"/>
                          <w:sz w:val="24"/>
                          <w:szCs w:val="24"/>
                        </w:rPr>
                        <w:t>hymne</w:t>
                      </w:r>
                      <w:proofErr w:type="spellEnd"/>
                      <w:r>
                        <w:rPr>
                          <w:rFonts w:ascii="SimSun" w:eastAsia="SimSun" w:hAnsi="SimSun" w:cs="SimSun"/>
                          <w:sz w:val="24"/>
                          <w:szCs w:val="24"/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="SimSun" w:eastAsia="SimSun" w:hAnsi="SimSun" w:cs="SimSun"/>
                          <w:sz w:val="24"/>
                          <w:szCs w:val="24"/>
                        </w:rPr>
                        <w:t>bassin</w:t>
                      </w:r>
                      <w:proofErr w:type="spellEnd"/>
                      <w:r>
                        <w:rPr>
                          <w:rFonts w:ascii="SimSun" w:eastAsia="SimSun" w:hAnsi="SimSun" w:cs="SimSu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Sun" w:eastAsia="SimSun" w:hAnsi="SimSun" w:cs="SimSun"/>
                          <w:sz w:val="24"/>
                          <w:szCs w:val="24"/>
                        </w:rPr>
                        <w:t>minier</w:t>
                      </w:r>
                      <w:proofErr w:type="spellEnd"/>
                      <w:r>
                        <w:rPr>
                          <w:rFonts w:ascii="SimSun" w:eastAsia="SimSun" w:hAnsi="SimSun" w:cs="SimSun"/>
                          <w:sz w:val="24"/>
                          <w:szCs w:val="24"/>
                        </w:rPr>
                        <w:t xml:space="preserve"> du </w:t>
                      </w:r>
                    </w:p>
                    <w:p w:rsidR="0094663E" w:rsidRDefault="0094663E" w:rsidP="0094663E">
                      <w:pPr>
                        <w:jc w:val="both"/>
                      </w:pPr>
                      <w:r>
                        <w:rPr>
                          <w:rFonts w:ascii="SimSun" w:eastAsia="SimSun" w:hAnsi="SimSun" w:cs="SimSun"/>
                          <w:sz w:val="24"/>
                          <w:szCs w:val="24"/>
                        </w:rPr>
                        <w:t>Nord-Pas-de-Calais.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bookmarkStart w:id="0" w:name="_GoBack"/>
      <w:bookmarkEnd w:id="0"/>
    </w:p>
    <w:sectPr w:rsidR="001D65C3" w:rsidSect="00B739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3E"/>
    <w:rsid w:val="001D65C3"/>
    <w:rsid w:val="0094663E"/>
    <w:rsid w:val="00B7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C60A"/>
  <w15:chartTrackingRefBased/>
  <w15:docId w15:val="{AA5A5139-BFC0-4ADA-9799-77447E72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663E"/>
    <w:rPr>
      <w:rFonts w:eastAsiaTheme="minorEastAsia"/>
      <w:sz w:val="20"/>
      <w:szCs w:val="20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Shirine DAUMAS</dc:creator>
  <cp:keywords/>
  <dc:description/>
  <cp:lastModifiedBy>Shirine DAUMAS</cp:lastModifiedBy>
  <cp:revision>1</cp:revision>
  <dcterms:created xsi:type="dcterms:W3CDTF">2018-11-17T17:02:00Z</dcterms:created>
  <dcterms:modified xsi:type="dcterms:W3CDTF">2018-11-17T17:03:00Z</dcterms:modified>
</cp:coreProperties>
</file>